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D5" w:rsidRDefault="00B57ED5">
      <w:r>
        <w:t>Le Théâtre de Liège, Centre européen de création théâtrale et chorégraphique de la Communauté Wallonie-Bruxelles recherche</w:t>
      </w:r>
    </w:p>
    <w:p w:rsidR="00B57ED5" w:rsidRPr="009176EF" w:rsidRDefault="00B57ED5" w:rsidP="00B57ED5">
      <w:pPr>
        <w:rPr>
          <w:b/>
          <w:sz w:val="24"/>
          <w:szCs w:val="24"/>
        </w:rPr>
      </w:pPr>
      <w:r w:rsidRPr="009176EF">
        <w:rPr>
          <w:b/>
          <w:sz w:val="24"/>
          <w:szCs w:val="24"/>
        </w:rPr>
        <w:t>Comptable / Contrôleur de gestion et budget M/F</w:t>
      </w:r>
    </w:p>
    <w:p w:rsidR="0049154B" w:rsidRDefault="002D1B3A">
      <w:r>
        <w:t xml:space="preserve">Sous l’autorité </w:t>
      </w:r>
      <w:r w:rsidR="00652B7D">
        <w:t xml:space="preserve">de </w:t>
      </w:r>
      <w:r>
        <w:t>la Directrice de Production-Administration</w:t>
      </w:r>
      <w:r w:rsidR="00652B7D">
        <w:t xml:space="preserve"> </w:t>
      </w:r>
      <w:r w:rsidR="0049154B">
        <w:t>et au sein d’</w:t>
      </w:r>
      <w:r w:rsidR="00652B7D">
        <w:t>une équipe de 4 personnes</w:t>
      </w:r>
      <w:r w:rsidR="0049154B">
        <w:t>, votre travail consistera en :</w:t>
      </w:r>
    </w:p>
    <w:p w:rsidR="002D1B3A" w:rsidRDefault="002D1B3A" w:rsidP="002D1B3A">
      <w:pPr>
        <w:pStyle w:val="Paragraphedeliste"/>
        <w:numPr>
          <w:ilvl w:val="0"/>
          <w:numId w:val="1"/>
        </w:numPr>
      </w:pPr>
      <w:r>
        <w:t>L’établissement et le suivi des budgets généraux et artistiques</w:t>
      </w:r>
    </w:p>
    <w:p w:rsidR="002D1B3A" w:rsidRDefault="002D1B3A" w:rsidP="002D1B3A">
      <w:pPr>
        <w:pStyle w:val="Paragraphedeliste"/>
        <w:numPr>
          <w:ilvl w:val="0"/>
          <w:numId w:val="1"/>
        </w:numPr>
      </w:pPr>
      <w:r>
        <w:t>La réalisation des décomptes de spectacles</w:t>
      </w:r>
    </w:p>
    <w:p w:rsidR="002D1B3A" w:rsidRDefault="002D1B3A" w:rsidP="002D1B3A">
      <w:pPr>
        <w:pStyle w:val="Paragraphedeliste"/>
        <w:numPr>
          <w:ilvl w:val="0"/>
          <w:numId w:val="1"/>
        </w:numPr>
      </w:pPr>
      <w:r>
        <w:t xml:space="preserve">L’établissement et le suivi du plan de trésorerie et le suivi du straight </w:t>
      </w:r>
      <w:proofErr w:type="spellStart"/>
      <w:r>
        <w:t>loan</w:t>
      </w:r>
      <w:proofErr w:type="spellEnd"/>
      <w:r>
        <w:t xml:space="preserve"> auprès de la banque</w:t>
      </w:r>
    </w:p>
    <w:p w:rsidR="002D1B3A" w:rsidRDefault="002D1B3A" w:rsidP="002D1B3A">
      <w:pPr>
        <w:pStyle w:val="Paragraphedeliste"/>
        <w:numPr>
          <w:ilvl w:val="0"/>
          <w:numId w:val="1"/>
        </w:numPr>
      </w:pPr>
      <w:r>
        <w:t>L’établissement du listing des paiements à effectuer</w:t>
      </w:r>
    </w:p>
    <w:p w:rsidR="002D1B3A" w:rsidRDefault="002D1B3A" w:rsidP="002D1B3A">
      <w:pPr>
        <w:pStyle w:val="Paragraphedeliste"/>
        <w:numPr>
          <w:ilvl w:val="0"/>
          <w:numId w:val="1"/>
        </w:numPr>
      </w:pPr>
      <w:r>
        <w:t>La supervision de l’encodage des pièces comptables et des factures de vente</w:t>
      </w:r>
    </w:p>
    <w:p w:rsidR="002D1B3A" w:rsidRDefault="002D1B3A" w:rsidP="002D1B3A">
      <w:pPr>
        <w:pStyle w:val="Paragraphedeliste"/>
        <w:numPr>
          <w:ilvl w:val="0"/>
          <w:numId w:val="1"/>
        </w:numPr>
      </w:pPr>
      <w:r>
        <w:t>La préparation des contrôles recettes-dépenses</w:t>
      </w:r>
    </w:p>
    <w:p w:rsidR="002D1B3A" w:rsidRDefault="002D1B3A" w:rsidP="002D1B3A">
      <w:pPr>
        <w:pStyle w:val="Paragraphedeliste"/>
        <w:numPr>
          <w:ilvl w:val="0"/>
          <w:numId w:val="1"/>
        </w:numPr>
      </w:pPr>
      <w:r>
        <w:t>L’établissement du bilan et du rapport de gestion</w:t>
      </w:r>
    </w:p>
    <w:p w:rsidR="005C35F4" w:rsidRPr="009176EF" w:rsidRDefault="005C35F4" w:rsidP="002D1B3A">
      <w:pPr>
        <w:rPr>
          <w:color w:val="FF0000"/>
        </w:rPr>
      </w:pPr>
      <w:bookmarkStart w:id="0" w:name="_GoBack"/>
      <w:bookmarkEnd w:id="0"/>
    </w:p>
    <w:p w:rsidR="002D1B3A" w:rsidRPr="009176EF" w:rsidRDefault="002D1B3A" w:rsidP="002D1B3A">
      <w:pPr>
        <w:rPr>
          <w:color w:val="FF0000"/>
        </w:rPr>
      </w:pPr>
      <w:r w:rsidRPr="009176EF">
        <w:rPr>
          <w:color w:val="FF0000"/>
        </w:rPr>
        <w:t>Profil</w:t>
      </w:r>
      <w:r w:rsidR="00652B7D" w:rsidRPr="009176EF">
        <w:rPr>
          <w:color w:val="FF0000"/>
        </w:rPr>
        <w:t xml:space="preserve"> </w:t>
      </w:r>
      <w:r w:rsidR="0049154B" w:rsidRPr="009176EF">
        <w:rPr>
          <w:color w:val="FF0000"/>
        </w:rPr>
        <w:t>idéal</w:t>
      </w:r>
    </w:p>
    <w:p w:rsidR="0049154B" w:rsidRDefault="0049154B" w:rsidP="002D1B3A">
      <w:pPr>
        <w:pStyle w:val="Paragraphedeliste"/>
        <w:numPr>
          <w:ilvl w:val="0"/>
          <w:numId w:val="1"/>
        </w:numPr>
      </w:pPr>
      <w:r>
        <w:t>Vous disposez d’un diplôme en comptabilité ou équivalent</w:t>
      </w:r>
    </w:p>
    <w:p w:rsidR="002D1B3A" w:rsidRDefault="0049154B" w:rsidP="002D1B3A">
      <w:pPr>
        <w:pStyle w:val="Paragraphedeliste"/>
        <w:numPr>
          <w:ilvl w:val="0"/>
          <w:numId w:val="1"/>
        </w:numPr>
      </w:pPr>
      <w:r>
        <w:t xml:space="preserve">Vous avez un minimum de </w:t>
      </w:r>
      <w:r w:rsidR="002B2770">
        <w:t xml:space="preserve">3 </w:t>
      </w:r>
      <w:r w:rsidR="002D1B3A">
        <w:t>années d’</w:t>
      </w:r>
      <w:r>
        <w:t>expérience dans un poste comptable</w:t>
      </w:r>
    </w:p>
    <w:p w:rsidR="002D1B3A" w:rsidRDefault="0049154B" w:rsidP="002D1B3A">
      <w:pPr>
        <w:pStyle w:val="Paragraphedeliste"/>
        <w:numPr>
          <w:ilvl w:val="0"/>
          <w:numId w:val="1"/>
        </w:numPr>
      </w:pPr>
      <w:r>
        <w:t xml:space="preserve">Vous avez </w:t>
      </w:r>
      <w:r w:rsidR="002D1B3A">
        <w:t>une connaissance aisée de la fiscalité</w:t>
      </w:r>
    </w:p>
    <w:p w:rsidR="002D1B3A" w:rsidRDefault="0049154B" w:rsidP="002D1B3A">
      <w:pPr>
        <w:pStyle w:val="Paragraphedeliste"/>
        <w:numPr>
          <w:ilvl w:val="0"/>
          <w:numId w:val="1"/>
        </w:numPr>
      </w:pPr>
      <w:r>
        <w:t xml:space="preserve">Vous </w:t>
      </w:r>
      <w:r w:rsidR="00CB5673">
        <w:t xml:space="preserve">avez </w:t>
      </w:r>
      <w:r w:rsidR="002D1B3A">
        <w:t xml:space="preserve">une connaissance </w:t>
      </w:r>
      <w:r w:rsidR="00652B7D">
        <w:t xml:space="preserve">de base </w:t>
      </w:r>
      <w:r w:rsidR="002D1B3A">
        <w:t>en matière d’offres de prix et marchés publics</w:t>
      </w:r>
    </w:p>
    <w:p w:rsidR="002D1B3A" w:rsidRDefault="0049154B" w:rsidP="002D1B3A">
      <w:pPr>
        <w:pStyle w:val="Paragraphedeliste"/>
        <w:numPr>
          <w:ilvl w:val="0"/>
          <w:numId w:val="1"/>
        </w:numPr>
      </w:pPr>
      <w:r>
        <w:t>Vous maîtrisez l</w:t>
      </w:r>
      <w:r w:rsidR="002D1B3A">
        <w:t>es outils informatiques (</w:t>
      </w:r>
      <w:proofErr w:type="spellStart"/>
      <w:r w:rsidR="002D1B3A">
        <w:t>Excell</w:t>
      </w:r>
      <w:proofErr w:type="spellEnd"/>
      <w:r w:rsidR="002D1B3A">
        <w:t xml:space="preserve">, </w:t>
      </w:r>
      <w:proofErr w:type="spellStart"/>
      <w:r w:rsidR="002D1B3A">
        <w:t>Popsy</w:t>
      </w:r>
      <w:proofErr w:type="spellEnd"/>
      <w:r w:rsidR="002D1B3A">
        <w:t>,</w:t>
      </w:r>
      <w:r w:rsidR="00652B7D">
        <w:t xml:space="preserve"> …)</w:t>
      </w:r>
    </w:p>
    <w:p w:rsidR="0049154B" w:rsidRDefault="0049154B" w:rsidP="002D1B3A">
      <w:pPr>
        <w:pStyle w:val="Paragraphedeliste"/>
        <w:numPr>
          <w:ilvl w:val="0"/>
          <w:numId w:val="1"/>
        </w:numPr>
      </w:pPr>
      <w:r>
        <w:t>Vous êtes rigoureux et communicatif</w:t>
      </w:r>
    </w:p>
    <w:p w:rsidR="002D1B3A" w:rsidRDefault="00652B7D" w:rsidP="002D1B3A">
      <w:pPr>
        <w:pStyle w:val="Paragraphedeliste"/>
        <w:numPr>
          <w:ilvl w:val="0"/>
          <w:numId w:val="1"/>
        </w:numPr>
      </w:pPr>
      <w:r>
        <w:t>l</w:t>
      </w:r>
      <w:r w:rsidR="002D1B3A">
        <w:t>a connaissance de l’anglais est un atout</w:t>
      </w:r>
    </w:p>
    <w:p w:rsidR="0049154B" w:rsidRPr="001A3334" w:rsidRDefault="0049154B" w:rsidP="001A3334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33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Nous vous proposons </w:t>
      </w:r>
      <w:r w:rsidR="001A3334" w:rsidRPr="001A33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une fonction </w:t>
      </w:r>
      <w:r w:rsidR="001A3334">
        <w:rPr>
          <w:rFonts w:asciiTheme="minorHAnsi" w:eastAsiaTheme="minorHAnsi" w:hAnsiTheme="minorHAnsi" w:cstheme="minorBidi"/>
          <w:sz w:val="22"/>
          <w:szCs w:val="22"/>
          <w:lang w:eastAsia="en-US"/>
        </w:rPr>
        <w:t>en</w:t>
      </w:r>
      <w:r w:rsidR="001A3334" w:rsidRPr="001A33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étroite collaboration avec la direction, offrant </w:t>
      </w:r>
      <w:r w:rsidR="001A3334">
        <w:rPr>
          <w:rFonts w:asciiTheme="minorHAnsi" w:eastAsiaTheme="minorHAnsi" w:hAnsiTheme="minorHAnsi" w:cstheme="minorBidi"/>
          <w:sz w:val="22"/>
          <w:szCs w:val="22"/>
          <w:lang w:eastAsia="en-US"/>
        </w:rPr>
        <w:t>des</w:t>
      </w:r>
      <w:r w:rsidR="001A3334" w:rsidRPr="001A33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possibilités d’évolution </w:t>
      </w:r>
      <w:r w:rsidRPr="001A33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dans </w:t>
      </w:r>
      <w:r w:rsidR="001A3334">
        <w:rPr>
          <w:rFonts w:asciiTheme="minorHAnsi" w:eastAsiaTheme="minorHAnsi" w:hAnsiTheme="minorHAnsi" w:cstheme="minorBidi"/>
          <w:sz w:val="22"/>
          <w:szCs w:val="22"/>
          <w:lang w:eastAsia="en-US"/>
        </w:rPr>
        <w:t>un cadre de travail agréable et</w:t>
      </w:r>
      <w:r w:rsidRPr="001A33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dynamique</w:t>
      </w:r>
      <w:r w:rsidR="001A333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A3334" w:rsidRDefault="001A3334" w:rsidP="002D1B3A"/>
    <w:p w:rsidR="002D1B3A" w:rsidRDefault="002D1B3A" w:rsidP="002D1B3A">
      <w:r>
        <w:t xml:space="preserve">Date de prise de fonction : </w:t>
      </w:r>
      <w:r w:rsidR="00973955">
        <w:t xml:space="preserve">FEVRIER </w:t>
      </w:r>
      <w:proofErr w:type="gramStart"/>
      <w:r w:rsidR="00973955">
        <w:t>2018</w:t>
      </w:r>
      <w:r>
        <w:t xml:space="preserve">  -</w:t>
      </w:r>
      <w:proofErr w:type="gramEnd"/>
      <w:r>
        <w:t xml:space="preserve"> CDD dans un premier temps</w:t>
      </w:r>
    </w:p>
    <w:p w:rsidR="002D1B3A" w:rsidRDefault="002D1B3A" w:rsidP="002D1B3A">
      <w:r>
        <w:t>CV et let</w:t>
      </w:r>
      <w:r w:rsidR="00B57ED5">
        <w:t>tre de motivation</w:t>
      </w:r>
      <w:r>
        <w:t xml:space="preserve"> à envoyer uniquement par email : </w:t>
      </w:r>
      <w:r w:rsidR="004D2C78">
        <w:t>Francoise VANHAKENDOVER</w:t>
      </w:r>
      <w:r>
        <w:t xml:space="preserve"> : </w:t>
      </w:r>
      <w:hyperlink r:id="rId5" w:history="1">
        <w:r w:rsidR="004D2C78" w:rsidRPr="00FC6DB7">
          <w:rPr>
            <w:rStyle w:val="Lienhypertexte"/>
          </w:rPr>
          <w:t>f.vanhakendover@theatredeliege.be</w:t>
        </w:r>
      </w:hyperlink>
      <w:r>
        <w:t xml:space="preserve"> – </w:t>
      </w:r>
      <w:r w:rsidR="004D2C78">
        <w:t>Hélène Capelli</w:t>
      </w:r>
      <w:r>
        <w:t xml:space="preserve"> : </w:t>
      </w:r>
      <w:hyperlink r:id="rId6" w:history="1">
        <w:r w:rsidR="00A80BBF" w:rsidRPr="00FC6DB7">
          <w:rPr>
            <w:rStyle w:val="Lienhypertexte"/>
          </w:rPr>
          <w:t>h.capelli@theatredeliege.be</w:t>
        </w:r>
      </w:hyperlink>
      <w:r>
        <w:t xml:space="preserve"> </w:t>
      </w:r>
    </w:p>
    <w:sectPr w:rsidR="002D1B3A" w:rsidSect="000E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515C"/>
    <w:multiLevelType w:val="hybridMultilevel"/>
    <w:tmpl w:val="8CF63F28"/>
    <w:lvl w:ilvl="0" w:tplc="B502A3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3A"/>
    <w:rsid w:val="000E2F60"/>
    <w:rsid w:val="001A3334"/>
    <w:rsid w:val="002661DB"/>
    <w:rsid w:val="002B2770"/>
    <w:rsid w:val="002D1B3A"/>
    <w:rsid w:val="00374ED8"/>
    <w:rsid w:val="0049154B"/>
    <w:rsid w:val="004D2C78"/>
    <w:rsid w:val="005C35F4"/>
    <w:rsid w:val="00652B7D"/>
    <w:rsid w:val="007225D7"/>
    <w:rsid w:val="008C290D"/>
    <w:rsid w:val="009176EF"/>
    <w:rsid w:val="00973955"/>
    <w:rsid w:val="00A80BBF"/>
    <w:rsid w:val="00AF33BB"/>
    <w:rsid w:val="00B57ED5"/>
    <w:rsid w:val="00C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11EEA-78C5-4E3B-A45B-03AE33C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B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1B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9154B"/>
  </w:style>
  <w:style w:type="paragraph" w:styleId="Textedebulles">
    <w:name w:val="Balloon Text"/>
    <w:basedOn w:val="Normal"/>
    <w:link w:val="TextedebullesCar"/>
    <w:uiPriority w:val="99"/>
    <w:semiHidden/>
    <w:unhideWhenUsed/>
    <w:rsid w:val="00CB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capelli@theatredeliege.be" TargetMode="External"/><Relationship Id="rId5" Type="http://schemas.openxmlformats.org/officeDocument/2006/relationships/hyperlink" Target="mailto:f.vanhakendover@theatrede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</dc:creator>
  <cp:lastModifiedBy>Francoise VANHAKENDOVER</cp:lastModifiedBy>
  <cp:revision>6</cp:revision>
  <cp:lastPrinted>2013-09-09T10:33:00Z</cp:lastPrinted>
  <dcterms:created xsi:type="dcterms:W3CDTF">2018-02-12T10:57:00Z</dcterms:created>
  <dcterms:modified xsi:type="dcterms:W3CDTF">2018-02-13T13:59:00Z</dcterms:modified>
</cp:coreProperties>
</file>